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8"/>
        <w:tblW w:w="99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8080"/>
        <w:gridCol w:w="992"/>
      </w:tblGrid>
      <w:tr w:rsidR="00E414BA" w:rsidRPr="00E414BA" w:rsidTr="00F1300E">
        <w:trPr>
          <w:trHeight w:val="14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4BA" w:rsidRPr="00E414BA" w:rsidRDefault="00E414BA" w:rsidP="00E414BA">
            <w:pPr>
              <w:suppressAutoHyphens/>
              <w:autoSpaceDN w:val="0"/>
              <w:spacing w:after="200" w:line="276" w:lineRule="auto"/>
              <w:ind w:left="-142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414B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49530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4BA" w:rsidRPr="00E414BA" w:rsidRDefault="00E414BA" w:rsidP="00E414B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ISTITUTO STATALE  D’ISTRUZIONE SECONDARIA SUPERIORE 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“G. B.  NOVELLI ”</w:t>
            </w:r>
          </w:p>
          <w:p w:rsidR="00E414BA" w:rsidRPr="00E414BA" w:rsidRDefault="00E414BA" w:rsidP="00E414B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Liceo delle Scienze Umane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Liceo Economico Sociale −Liceo Linguistico</w:t>
            </w:r>
          </w:p>
          <w:p w:rsidR="00E414BA" w:rsidRPr="00E414BA" w:rsidRDefault="00E414BA" w:rsidP="00E414BA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Abbigliamento e Moda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Industria e Artigianato per  il made in Italy  (Tessile-Abbigliamento)</w:t>
            </w:r>
          </w:p>
          <w:p w:rsidR="00E414BA" w:rsidRPr="00E414BA" w:rsidRDefault="00E414BA" w:rsidP="00E414BA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</w:t>
            </w:r>
            <w:r w:rsidRPr="00E414BA">
              <w:rPr>
                <w:rFonts w:ascii="Times New Roman" w:eastAsia="Calibri" w:hAnsi="Times New Roman" w:cs="Times New Roman"/>
                <w:noProof/>
                <w:sz w:val="14"/>
                <w:szCs w:val="14"/>
                <w:lang w:eastAsia="it-IT"/>
              </w:rPr>
              <w:t>Servizi socio-sanitari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la sanita' e l'assistenza sociale</w:t>
            </w:r>
          </w:p>
          <w:p w:rsidR="00E414BA" w:rsidRPr="00E414BA" w:rsidRDefault="00E414BA" w:rsidP="00E414BA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E414BA" w:rsidRPr="00E414BA" w:rsidRDefault="00E414BA" w:rsidP="00E4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Via G.B. Novelli, N° 1  </w:t>
            </w:r>
            <w:r w:rsidRPr="00E414BA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it-IT"/>
              </w:rPr>
              <w:t xml:space="preserve">  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81025 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MARCIANISE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(CE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)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Codice Fiscale : 80102490614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–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Distretto Scolastico  n° 14</w:t>
            </w:r>
          </w:p>
          <w:p w:rsidR="00E414BA" w:rsidRPr="00E414BA" w:rsidRDefault="00E414BA" w:rsidP="00E4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Segr. Tel :0823-511909 – Fax 0823-511834   Vicedirigenza Tel :0823-580019  Tel Dirigente Scolastico : 0823-511863</w:t>
            </w:r>
          </w:p>
          <w:p w:rsidR="00E414BA" w:rsidRPr="00E414BA" w:rsidRDefault="00E414BA" w:rsidP="00E414BA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414BA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E-mail :</w:t>
            </w:r>
            <w:r w:rsidRPr="00E414BA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hyperlink r:id="rId6" w:history="1">
              <w:r w:rsidRPr="00E414BA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ceis01100n@istruzione.it</w:t>
              </w:r>
            </w:hyperlink>
            <w:r w:rsidRPr="00E414BA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  </w:t>
            </w:r>
            <w:r w:rsidRPr="00E414BA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E-mail certificata (PEC) : </w:t>
            </w:r>
            <w:hyperlink r:id="rId7" w:history="1">
              <w:r w:rsidRPr="00E414BA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ceis01100n@pec.istruzione.it</w:t>
              </w:r>
            </w:hyperlink>
            <w:r w:rsidRPr="00E414BA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  <w:r w:rsidRPr="00E414BA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it-IT"/>
              </w:rPr>
              <w:t>Sito Web :</w:t>
            </w:r>
            <w:r w:rsidRPr="00E414BA">
              <w:rPr>
                <w:rFonts w:ascii="Times New Roman" w:eastAsia="Times New Roman" w:hAnsi="Times New Roman" w:cs="Times New Roman"/>
                <w:sz w:val="14"/>
                <w:szCs w:val="14"/>
                <w:lang w:val="en-US" w:eastAsia="it-IT"/>
              </w:rPr>
              <w:t xml:space="preserve"> </w:t>
            </w:r>
            <w:r w:rsidRPr="00E414BA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  <w:lang w:val="en-US" w:eastAsia="it-IT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4BA" w:rsidRPr="00E414BA" w:rsidRDefault="00E414BA" w:rsidP="00E414BA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414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542925" cy="466725"/>
                  <wp:effectExtent l="0" t="0" r="9525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14BA" w:rsidRPr="00E414BA" w:rsidRDefault="00E414BA" w:rsidP="00E414BA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C1455" w:rsidRDefault="007C1455"/>
    <w:p w:rsidR="00E414BA" w:rsidRDefault="00E414BA">
      <w:pPr>
        <w:rPr>
          <w:rFonts w:ascii="Times New Roman" w:hAnsi="Times New Roman" w:cs="Times New Roman"/>
          <w:sz w:val="24"/>
          <w:szCs w:val="24"/>
        </w:rPr>
      </w:pPr>
      <w:r w:rsidRPr="00E414BA">
        <w:rPr>
          <w:rFonts w:ascii="Times New Roman" w:hAnsi="Times New Roman" w:cs="Times New Roman"/>
          <w:sz w:val="24"/>
          <w:szCs w:val="24"/>
        </w:rPr>
        <w:t xml:space="preserve">Prot. N. </w:t>
      </w:r>
      <w:r w:rsidR="00C04D10">
        <w:rPr>
          <w:rFonts w:ascii="Times New Roman" w:hAnsi="Times New Roman" w:cs="Times New Roman"/>
          <w:sz w:val="24"/>
          <w:szCs w:val="24"/>
        </w:rPr>
        <w:t>12354/04</w:t>
      </w:r>
      <w:r w:rsidRPr="00E414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Marcianise,</w:t>
      </w:r>
      <w:r w:rsidR="00C04D10">
        <w:rPr>
          <w:rFonts w:ascii="Times New Roman" w:hAnsi="Times New Roman" w:cs="Times New Roman"/>
          <w:sz w:val="24"/>
          <w:szCs w:val="24"/>
        </w:rPr>
        <w:t xml:space="preserve"> 07/11/2019</w:t>
      </w:r>
      <w:bookmarkStart w:id="0" w:name="_GoBack"/>
      <w:bookmarkEnd w:id="0"/>
    </w:p>
    <w:p w:rsidR="00E414BA" w:rsidRDefault="00E414BA">
      <w:pPr>
        <w:rPr>
          <w:rFonts w:ascii="Times New Roman" w:hAnsi="Times New Roman" w:cs="Times New Roman"/>
          <w:sz w:val="24"/>
          <w:szCs w:val="24"/>
        </w:rPr>
      </w:pPr>
    </w:p>
    <w:p w:rsidR="00E414BA" w:rsidRDefault="003A2815" w:rsidP="003A2815">
      <w:pPr>
        <w:rPr>
          <w:rFonts w:ascii="Times New Roman" w:hAnsi="Times New Roman" w:cs="Times New Roman"/>
          <w:b/>
          <w:sz w:val="24"/>
          <w:szCs w:val="24"/>
        </w:rPr>
      </w:pPr>
      <w:r w:rsidRPr="003A28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A</w:t>
      </w:r>
      <w:r w:rsidRPr="00E414BA">
        <w:rPr>
          <w:rFonts w:ascii="Times New Roman" w:hAnsi="Times New Roman" w:cs="Times New Roman"/>
          <w:b/>
          <w:sz w:val="24"/>
          <w:szCs w:val="24"/>
        </w:rPr>
        <w:t>i candidati esterni agli esami di stato a. s. 2019/2020</w:t>
      </w:r>
    </w:p>
    <w:p w:rsidR="003A2815" w:rsidRDefault="003A2815" w:rsidP="003A28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Alla DSGA</w:t>
      </w:r>
    </w:p>
    <w:p w:rsidR="003A2815" w:rsidRDefault="003A2815" w:rsidP="003A28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Alla segreteria didattica</w:t>
      </w:r>
    </w:p>
    <w:p w:rsidR="003A2815" w:rsidRDefault="003A2815" w:rsidP="003A281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815" w:rsidRDefault="003A2815" w:rsidP="003A281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2815" w:rsidRDefault="00E414BA" w:rsidP="003A2815">
      <w:pPr>
        <w:pStyle w:val="Default"/>
        <w:rPr>
          <w:b/>
        </w:rPr>
      </w:pPr>
      <w:r>
        <w:rPr>
          <w:b/>
        </w:rPr>
        <w:t xml:space="preserve">Oggetto: </w:t>
      </w:r>
      <w:r w:rsidR="003A2815" w:rsidRPr="003A2815">
        <w:rPr>
          <w:b/>
        </w:rPr>
        <w:t xml:space="preserve">Termini e modalità di presentazione delle domande di partecipazione agli  Esami di </w:t>
      </w:r>
    </w:p>
    <w:p w:rsidR="003A2815" w:rsidRDefault="003A2815" w:rsidP="003A2815">
      <w:pPr>
        <w:pStyle w:val="Default"/>
        <w:rPr>
          <w:b/>
        </w:rPr>
      </w:pPr>
      <w:r>
        <w:rPr>
          <w:b/>
        </w:rPr>
        <w:t xml:space="preserve">                </w:t>
      </w:r>
      <w:r w:rsidRPr="003A2815">
        <w:rPr>
          <w:b/>
        </w:rPr>
        <w:t xml:space="preserve">Stato conclusivi dei corsi di studio di istruzione secondaria di secondo grado - anno </w:t>
      </w:r>
    </w:p>
    <w:p w:rsidR="00E414BA" w:rsidRDefault="003A2815" w:rsidP="003A2815">
      <w:pPr>
        <w:pStyle w:val="Default"/>
        <w:rPr>
          <w:b/>
        </w:rPr>
      </w:pPr>
      <w:r>
        <w:rPr>
          <w:b/>
        </w:rPr>
        <w:t xml:space="preserve">                 </w:t>
      </w:r>
      <w:r w:rsidRPr="003A2815">
        <w:rPr>
          <w:b/>
        </w:rPr>
        <w:t xml:space="preserve">scolastico 2019/2020             </w:t>
      </w:r>
    </w:p>
    <w:p w:rsidR="003A2815" w:rsidRDefault="003A2815" w:rsidP="005A57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815" w:rsidRPr="003A2815" w:rsidRDefault="003A2815" w:rsidP="003A28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>Si comunica che con Nota prot. 22932 del 29/10/2019, pari oggetto,  l’Ufficio Scolastico Regionale</w:t>
      </w:r>
    </w:p>
    <w:p w:rsidR="003A2815" w:rsidRDefault="003A2815" w:rsidP="003A28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la Campania ha trasmesso la Circolare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MIUR 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>prot. n. 22110 del 28/10/2019 in ordine ai termini e alle modalità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>di presentazione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parte dei candidati interni ed esterni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delle domande di partecipazione agli Esami di Stato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a.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s. 2019/2020 conclusivi del secondo ciclo di istruzione. </w:t>
      </w:r>
    </w:p>
    <w:p w:rsidR="003A2815" w:rsidRPr="003A2815" w:rsidRDefault="003A2815" w:rsidP="003A28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Nel rinviare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ad un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attenta lettura di dette Note 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>pubblicate, unitamente alla presente,  sulla home page del sito web di questa Istituzione Scolastica (</w:t>
      </w:r>
      <w:hyperlink r:id="rId9" w:history="1">
        <w:r w:rsidRPr="003A281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it-IT"/>
          </w:rPr>
          <w:t>www.istitutonovelli.edu.it</w:t>
        </w:r>
      </w:hyperlink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si specifica che le domande dei candidati esterni residenti in Campania vanno presentate al Direttore Generale dell’Ufficio Scolastico Regionale per la Campania entro e non oltre il 30/11/2019 secondo le modalità</w:t>
      </w:r>
      <w:r w:rsidRPr="003A28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indicate nelle Note in parola. Si specifica altresì che per gravi e documentati motivi potranno essere prese in considerazione eventuali domande tardive presentate al Direttore Generale dell’Ufficio Scolastico Regionale per la Campania entro e non oltre il 31/01/2020. L’esame di tali istanze è rimesso alla valutazione esclusiva del Direttore Generale.</w:t>
      </w:r>
    </w:p>
    <w:p w:rsidR="003A2815" w:rsidRDefault="003A2815" w:rsidP="005A57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8B" w:rsidRDefault="005A578B" w:rsidP="005A57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A578B" w:rsidRDefault="005A578B" w:rsidP="005A57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DIRIGENTE SCOLASTICO</w:t>
      </w:r>
    </w:p>
    <w:p w:rsidR="005A578B" w:rsidRPr="00E414BA" w:rsidRDefault="005A578B" w:rsidP="005A57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Prof.ssa Emma Marchitto</w:t>
      </w:r>
    </w:p>
    <w:p w:rsidR="00E414BA" w:rsidRPr="00E414BA" w:rsidRDefault="00E414BA" w:rsidP="005A57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14BA" w:rsidRPr="00E414BA" w:rsidSect="00E414BA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3E16"/>
    <w:multiLevelType w:val="hybridMultilevel"/>
    <w:tmpl w:val="04BABA8C"/>
    <w:lvl w:ilvl="0" w:tplc="1CE27A08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34"/>
    <w:rsid w:val="003A2815"/>
    <w:rsid w:val="005A578B"/>
    <w:rsid w:val="0064418D"/>
    <w:rsid w:val="007C1455"/>
    <w:rsid w:val="00974C34"/>
    <w:rsid w:val="00C04D10"/>
    <w:rsid w:val="00E4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EB803-5908-49B8-A60B-C80356DB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A28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stitutonovell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jhkjjhkh</cp:lastModifiedBy>
  <cp:revision>5</cp:revision>
  <cp:lastPrinted>2019-11-06T18:10:00Z</cp:lastPrinted>
  <dcterms:created xsi:type="dcterms:W3CDTF">2019-11-06T15:51:00Z</dcterms:created>
  <dcterms:modified xsi:type="dcterms:W3CDTF">2019-11-07T11:23:00Z</dcterms:modified>
</cp:coreProperties>
</file>